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CE39A" w14:textId="1019EEFB" w:rsidR="00FA63B8" w:rsidRPr="0010598C" w:rsidRDefault="00FA63B8" w:rsidP="00FA63B8">
      <w:pPr>
        <w:jc w:val="center"/>
        <w:rPr>
          <w:rFonts w:ascii="Arial" w:eastAsia="Times New Roman" w:hAnsi="Arial" w:cs="Arial"/>
          <w:sz w:val="24"/>
          <w:szCs w:val="24"/>
        </w:rPr>
      </w:pPr>
      <w:r w:rsidRPr="0010598C">
        <w:rPr>
          <w:rFonts w:ascii="Arial" w:eastAsia="Times New Roman" w:hAnsi="Arial" w:cs="Arial"/>
          <w:sz w:val="24"/>
          <w:szCs w:val="24"/>
        </w:rPr>
        <w:t>Change in the “Active” Status due to the Coronavirus</w:t>
      </w:r>
    </w:p>
    <w:p w14:paraId="4A82CC56" w14:textId="77777777" w:rsidR="00FA63B8" w:rsidRPr="0010598C" w:rsidRDefault="00FA63B8" w:rsidP="00B50D39">
      <w:pPr>
        <w:rPr>
          <w:rFonts w:ascii="Arial" w:eastAsia="Times New Roman" w:hAnsi="Arial" w:cs="Arial"/>
          <w:sz w:val="24"/>
          <w:szCs w:val="24"/>
        </w:rPr>
      </w:pPr>
    </w:p>
    <w:p w14:paraId="6E860D7D" w14:textId="3419D746" w:rsidR="00495912" w:rsidRPr="0010598C" w:rsidRDefault="00B50D39" w:rsidP="00B50D39">
      <w:pPr>
        <w:rPr>
          <w:rFonts w:ascii="Arial" w:eastAsia="Times New Roman" w:hAnsi="Arial" w:cs="Arial"/>
          <w:sz w:val="24"/>
          <w:szCs w:val="24"/>
        </w:rPr>
      </w:pPr>
      <w:r w:rsidRPr="0010598C">
        <w:rPr>
          <w:rFonts w:ascii="Arial" w:eastAsia="Times New Roman" w:hAnsi="Arial" w:cs="Arial"/>
          <w:sz w:val="24"/>
          <w:szCs w:val="24"/>
        </w:rPr>
        <w:t>Our MLS Rules require that if a</w:t>
      </w:r>
      <w:r w:rsidR="00FA63B8" w:rsidRPr="0010598C">
        <w:rPr>
          <w:rFonts w:ascii="Arial" w:eastAsia="Times New Roman" w:hAnsi="Arial" w:cs="Arial"/>
          <w:sz w:val="24"/>
          <w:szCs w:val="24"/>
        </w:rPr>
        <w:t xml:space="preserve">n MLS listing </w:t>
      </w:r>
      <w:r w:rsidRPr="0010598C">
        <w:rPr>
          <w:rFonts w:ascii="Arial" w:eastAsia="Times New Roman" w:hAnsi="Arial" w:cs="Arial"/>
          <w:sz w:val="24"/>
          <w:szCs w:val="24"/>
        </w:rPr>
        <w:t xml:space="preserve">is in </w:t>
      </w:r>
      <w:r w:rsidR="00FA63B8" w:rsidRPr="0010598C">
        <w:rPr>
          <w:rFonts w:ascii="Arial" w:eastAsia="Times New Roman" w:hAnsi="Arial" w:cs="Arial"/>
          <w:sz w:val="24"/>
          <w:szCs w:val="24"/>
        </w:rPr>
        <w:t>the “A</w:t>
      </w:r>
      <w:r w:rsidRPr="0010598C">
        <w:rPr>
          <w:rFonts w:ascii="Arial" w:eastAsia="Times New Roman" w:hAnsi="Arial" w:cs="Arial"/>
          <w:sz w:val="24"/>
          <w:szCs w:val="24"/>
        </w:rPr>
        <w:t>ctive</w:t>
      </w:r>
      <w:r w:rsidR="00FA63B8" w:rsidRPr="0010598C">
        <w:rPr>
          <w:rFonts w:ascii="Arial" w:eastAsia="Times New Roman" w:hAnsi="Arial" w:cs="Arial"/>
          <w:sz w:val="24"/>
          <w:szCs w:val="24"/>
        </w:rPr>
        <w:t>”</w:t>
      </w:r>
      <w:r w:rsidRPr="0010598C">
        <w:rPr>
          <w:rFonts w:ascii="Arial" w:eastAsia="Times New Roman" w:hAnsi="Arial" w:cs="Arial"/>
          <w:sz w:val="24"/>
          <w:szCs w:val="24"/>
        </w:rPr>
        <w:t xml:space="preserve"> status it must be available to be shown and sold.</w:t>
      </w:r>
      <w:r w:rsidRPr="0010598C">
        <w:rPr>
          <w:rFonts w:eastAsia="Times New Roman"/>
        </w:rPr>
        <w:t xml:space="preserve"> </w:t>
      </w:r>
      <w:r w:rsidR="00495912" w:rsidRPr="0010598C">
        <w:rPr>
          <w:rFonts w:eastAsia="Times New Roman"/>
        </w:rPr>
        <w:t xml:space="preserve">  </w:t>
      </w:r>
      <w:r w:rsidRPr="0010598C">
        <w:rPr>
          <w:rFonts w:ascii="Arial" w:eastAsia="Times New Roman" w:hAnsi="Arial" w:cs="Arial"/>
          <w:sz w:val="24"/>
          <w:szCs w:val="24"/>
        </w:rPr>
        <w:t>Due to the Coronavirus</w:t>
      </w:r>
      <w:r w:rsidR="00495912" w:rsidRPr="0010598C">
        <w:rPr>
          <w:rFonts w:ascii="Arial" w:eastAsia="Times New Roman" w:hAnsi="Arial" w:cs="Arial"/>
          <w:sz w:val="24"/>
          <w:szCs w:val="24"/>
        </w:rPr>
        <w:t xml:space="preserve"> this requirement will be temporarily waived</w:t>
      </w:r>
      <w:r w:rsidR="00F52360">
        <w:rPr>
          <w:rFonts w:ascii="Arial" w:eastAsia="Times New Roman" w:hAnsi="Arial" w:cs="Arial"/>
          <w:sz w:val="24"/>
          <w:szCs w:val="24"/>
        </w:rPr>
        <w:t xml:space="preserve"> until further notice</w:t>
      </w:r>
      <w:bookmarkStart w:id="0" w:name="_GoBack"/>
      <w:bookmarkEnd w:id="0"/>
      <w:r w:rsidR="00495912" w:rsidRPr="0010598C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1D51FC44" w14:textId="77777777" w:rsidR="00495912" w:rsidRPr="0010598C" w:rsidRDefault="00495912" w:rsidP="00B50D39">
      <w:pPr>
        <w:rPr>
          <w:rFonts w:ascii="Arial" w:eastAsia="Times New Roman" w:hAnsi="Arial" w:cs="Arial"/>
          <w:sz w:val="24"/>
          <w:szCs w:val="24"/>
        </w:rPr>
      </w:pPr>
    </w:p>
    <w:p w14:paraId="1427F0A6" w14:textId="2AF9B721" w:rsidR="00B50D39" w:rsidRPr="0010598C" w:rsidRDefault="00FA63B8" w:rsidP="00B50D39">
      <w:pPr>
        <w:rPr>
          <w:rFonts w:ascii="Arial" w:eastAsia="Times New Roman" w:hAnsi="Arial" w:cs="Arial"/>
          <w:strike/>
          <w:sz w:val="24"/>
          <w:szCs w:val="24"/>
        </w:rPr>
      </w:pPr>
      <w:r w:rsidRPr="0010598C">
        <w:rPr>
          <w:rFonts w:ascii="Arial" w:eastAsia="Times New Roman" w:hAnsi="Arial" w:cs="Arial"/>
          <w:sz w:val="24"/>
          <w:szCs w:val="24"/>
        </w:rPr>
        <w:t>I</w:t>
      </w:r>
      <w:r w:rsidR="00B50D39" w:rsidRPr="0010598C">
        <w:rPr>
          <w:rFonts w:ascii="Arial" w:eastAsia="Times New Roman" w:hAnsi="Arial" w:cs="Arial"/>
          <w:sz w:val="24"/>
          <w:szCs w:val="24"/>
        </w:rPr>
        <w:t>f</w:t>
      </w:r>
      <w:r w:rsidRPr="0010598C">
        <w:rPr>
          <w:rFonts w:ascii="Arial" w:eastAsia="Times New Roman" w:hAnsi="Arial" w:cs="Arial"/>
          <w:sz w:val="24"/>
          <w:szCs w:val="24"/>
        </w:rPr>
        <w:t xml:space="preserve"> </w:t>
      </w:r>
      <w:r w:rsidR="00495912" w:rsidRPr="0010598C">
        <w:rPr>
          <w:rFonts w:ascii="Arial" w:eastAsia="Times New Roman" w:hAnsi="Arial" w:cs="Arial"/>
          <w:sz w:val="24"/>
          <w:szCs w:val="24"/>
        </w:rPr>
        <w:t xml:space="preserve">an MLS Listing </w:t>
      </w:r>
      <w:r w:rsidR="00B50D39" w:rsidRPr="0010598C">
        <w:rPr>
          <w:rFonts w:ascii="Arial" w:eastAsia="Times New Roman" w:hAnsi="Arial" w:cs="Arial"/>
          <w:sz w:val="24"/>
          <w:szCs w:val="24"/>
        </w:rPr>
        <w:t xml:space="preserve">is in </w:t>
      </w:r>
      <w:r w:rsidR="00495912" w:rsidRPr="0010598C">
        <w:rPr>
          <w:rFonts w:ascii="Arial" w:eastAsia="Times New Roman" w:hAnsi="Arial" w:cs="Arial"/>
          <w:sz w:val="24"/>
          <w:szCs w:val="24"/>
        </w:rPr>
        <w:t>the “A</w:t>
      </w:r>
      <w:r w:rsidR="00B50D39" w:rsidRPr="0010598C">
        <w:rPr>
          <w:rFonts w:ascii="Arial" w:eastAsia="Times New Roman" w:hAnsi="Arial" w:cs="Arial"/>
          <w:sz w:val="24"/>
          <w:szCs w:val="24"/>
        </w:rPr>
        <w:t>ctive</w:t>
      </w:r>
      <w:r w:rsidR="00495912" w:rsidRPr="0010598C">
        <w:rPr>
          <w:rFonts w:ascii="Arial" w:eastAsia="Times New Roman" w:hAnsi="Arial" w:cs="Arial"/>
          <w:sz w:val="24"/>
          <w:szCs w:val="24"/>
        </w:rPr>
        <w:t>”</w:t>
      </w:r>
      <w:r w:rsidR="00B50D39" w:rsidRPr="0010598C">
        <w:rPr>
          <w:rFonts w:ascii="Arial" w:eastAsia="Times New Roman" w:hAnsi="Arial" w:cs="Arial"/>
          <w:sz w:val="24"/>
          <w:szCs w:val="24"/>
        </w:rPr>
        <w:t xml:space="preserve"> status, and the seller does not want it to be shown</w:t>
      </w:r>
      <w:r w:rsidRPr="0010598C">
        <w:rPr>
          <w:rFonts w:ascii="Arial" w:eastAsia="Times New Roman" w:hAnsi="Arial" w:cs="Arial"/>
          <w:sz w:val="24"/>
          <w:szCs w:val="24"/>
        </w:rPr>
        <w:t xml:space="preserve"> because of the Coronavirus</w:t>
      </w:r>
      <w:r w:rsidR="00B50D39" w:rsidRPr="0010598C">
        <w:rPr>
          <w:rFonts w:ascii="Arial" w:eastAsia="Times New Roman" w:hAnsi="Arial" w:cs="Arial"/>
          <w:sz w:val="24"/>
          <w:szCs w:val="24"/>
        </w:rPr>
        <w:t xml:space="preserve">, it can remain in the </w:t>
      </w:r>
      <w:r w:rsidR="00495912" w:rsidRPr="0010598C">
        <w:rPr>
          <w:rFonts w:ascii="Arial" w:eastAsia="Times New Roman" w:hAnsi="Arial" w:cs="Arial"/>
          <w:sz w:val="24"/>
          <w:szCs w:val="24"/>
        </w:rPr>
        <w:t>“A</w:t>
      </w:r>
      <w:r w:rsidR="00B50D39" w:rsidRPr="0010598C">
        <w:rPr>
          <w:rFonts w:ascii="Arial" w:eastAsia="Times New Roman" w:hAnsi="Arial" w:cs="Arial"/>
          <w:sz w:val="24"/>
          <w:szCs w:val="24"/>
        </w:rPr>
        <w:t>ctive</w:t>
      </w:r>
      <w:r w:rsidR="00495912" w:rsidRPr="0010598C">
        <w:rPr>
          <w:rFonts w:ascii="Arial" w:eastAsia="Times New Roman" w:hAnsi="Arial" w:cs="Arial"/>
          <w:sz w:val="24"/>
          <w:szCs w:val="24"/>
        </w:rPr>
        <w:t>”</w:t>
      </w:r>
      <w:r w:rsidR="00B50D39" w:rsidRPr="0010598C">
        <w:rPr>
          <w:rFonts w:ascii="Arial" w:eastAsia="Times New Roman" w:hAnsi="Arial" w:cs="Arial"/>
          <w:sz w:val="24"/>
          <w:szCs w:val="24"/>
        </w:rPr>
        <w:t xml:space="preserve"> status</w:t>
      </w:r>
      <w:r w:rsidR="00EB43CA" w:rsidRPr="0010598C">
        <w:rPr>
          <w:rFonts w:ascii="Arial" w:eastAsia="Times New Roman" w:hAnsi="Arial" w:cs="Arial"/>
          <w:sz w:val="24"/>
          <w:szCs w:val="24"/>
        </w:rPr>
        <w:t xml:space="preserve"> until further notice from the St Augustine &amp; St Johns County MLS or the seller, whichever comes first.</w:t>
      </w:r>
      <w:r w:rsidR="00B50D39" w:rsidRPr="0010598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F03928" w14:textId="69CD789D" w:rsidR="00495912" w:rsidRPr="0010598C" w:rsidRDefault="00495912" w:rsidP="00B50D39">
      <w:pPr>
        <w:rPr>
          <w:rFonts w:ascii="Arial" w:eastAsia="Times New Roman" w:hAnsi="Arial" w:cs="Arial"/>
          <w:strike/>
          <w:sz w:val="24"/>
          <w:szCs w:val="24"/>
        </w:rPr>
      </w:pPr>
    </w:p>
    <w:p w14:paraId="0A990B03" w14:textId="78855BF5" w:rsidR="00495912" w:rsidRPr="0010598C" w:rsidRDefault="00495912" w:rsidP="00B50D39">
      <w:pPr>
        <w:rPr>
          <w:rFonts w:ascii="Arial" w:eastAsia="Times New Roman" w:hAnsi="Arial" w:cs="Arial"/>
          <w:sz w:val="18"/>
          <w:szCs w:val="18"/>
        </w:rPr>
      </w:pPr>
      <w:r w:rsidRPr="0010598C">
        <w:rPr>
          <w:rFonts w:ascii="Arial" w:eastAsia="Times New Roman" w:hAnsi="Arial" w:cs="Arial"/>
          <w:sz w:val="24"/>
          <w:szCs w:val="24"/>
        </w:rPr>
        <w:t>This must be agreed to by both the listing broker and seller and must be in writing.</w:t>
      </w:r>
    </w:p>
    <w:p w14:paraId="5B47DCBB" w14:textId="77777777" w:rsidR="00B50D39" w:rsidRPr="0010598C" w:rsidRDefault="00B50D39" w:rsidP="00B50D39">
      <w:pPr>
        <w:rPr>
          <w:rFonts w:ascii="Arial" w:eastAsia="Times New Roman" w:hAnsi="Arial" w:cs="Arial"/>
          <w:sz w:val="18"/>
          <w:szCs w:val="18"/>
        </w:rPr>
      </w:pPr>
    </w:p>
    <w:p w14:paraId="6EEBD643" w14:textId="343C6F5E" w:rsidR="00B50D39" w:rsidRPr="0010598C" w:rsidRDefault="00B50D39" w:rsidP="00B50D39">
      <w:pPr>
        <w:rPr>
          <w:rFonts w:ascii="Arial" w:eastAsia="Times New Roman" w:hAnsi="Arial" w:cs="Arial"/>
          <w:sz w:val="18"/>
          <w:szCs w:val="18"/>
        </w:rPr>
      </w:pPr>
      <w:r w:rsidRPr="0010598C">
        <w:rPr>
          <w:rFonts w:ascii="Arial" w:eastAsia="Times New Roman" w:hAnsi="Arial" w:cs="Arial"/>
          <w:sz w:val="24"/>
          <w:szCs w:val="24"/>
        </w:rPr>
        <w:t xml:space="preserve">If your sellers choose not to show their property during this time, you </w:t>
      </w:r>
      <w:r w:rsidR="00EB43CA" w:rsidRPr="0010598C">
        <w:rPr>
          <w:rFonts w:ascii="Arial" w:eastAsia="Times New Roman" w:hAnsi="Arial" w:cs="Arial"/>
          <w:sz w:val="24"/>
          <w:szCs w:val="24"/>
        </w:rPr>
        <w:t xml:space="preserve">must </w:t>
      </w:r>
      <w:r w:rsidRPr="0010598C">
        <w:rPr>
          <w:rFonts w:ascii="Arial" w:eastAsia="Times New Roman" w:hAnsi="Arial" w:cs="Arial"/>
          <w:sz w:val="24"/>
          <w:szCs w:val="24"/>
        </w:rPr>
        <w:t xml:space="preserve">disclose </w:t>
      </w:r>
      <w:r w:rsidR="00EB43CA" w:rsidRPr="0010598C">
        <w:rPr>
          <w:rFonts w:ascii="Arial" w:eastAsia="Times New Roman" w:hAnsi="Arial" w:cs="Arial"/>
          <w:sz w:val="24"/>
          <w:szCs w:val="24"/>
        </w:rPr>
        <w:t xml:space="preserve">that fact </w:t>
      </w:r>
      <w:r w:rsidRPr="0010598C">
        <w:rPr>
          <w:rFonts w:ascii="Arial" w:eastAsia="Times New Roman" w:hAnsi="Arial" w:cs="Arial"/>
          <w:sz w:val="24"/>
          <w:szCs w:val="24"/>
        </w:rPr>
        <w:t>in the PUBLIC REMARKS. </w:t>
      </w:r>
    </w:p>
    <w:p w14:paraId="6887AA7E" w14:textId="77777777" w:rsidR="00B50D39" w:rsidRPr="0010598C" w:rsidRDefault="00B50D39" w:rsidP="00B50D39">
      <w:pPr>
        <w:rPr>
          <w:rFonts w:ascii="Arial" w:eastAsia="Times New Roman" w:hAnsi="Arial" w:cs="Arial"/>
          <w:sz w:val="18"/>
          <w:szCs w:val="18"/>
        </w:rPr>
      </w:pPr>
    </w:p>
    <w:p w14:paraId="37A4A22E" w14:textId="77777777" w:rsidR="00B50D39" w:rsidRPr="0010598C" w:rsidRDefault="00B50D39" w:rsidP="00B50D39">
      <w:pPr>
        <w:rPr>
          <w:rFonts w:ascii="Arial" w:eastAsia="Times New Roman" w:hAnsi="Arial" w:cs="Arial"/>
          <w:sz w:val="18"/>
          <w:szCs w:val="18"/>
        </w:rPr>
      </w:pPr>
      <w:r w:rsidRPr="0010598C">
        <w:rPr>
          <w:rFonts w:ascii="Arial" w:eastAsia="Times New Roman" w:hAnsi="Arial" w:cs="Arial"/>
          <w:sz w:val="24"/>
          <w:szCs w:val="24"/>
        </w:rPr>
        <w:t>An example of disclosure in PUBLIC REMARKS:</w:t>
      </w:r>
    </w:p>
    <w:p w14:paraId="41EE8299" w14:textId="77777777" w:rsidR="00B50D39" w:rsidRDefault="00B50D39" w:rsidP="00B50D39">
      <w:pPr>
        <w:rPr>
          <w:rFonts w:ascii="Arial" w:eastAsia="Times New Roman" w:hAnsi="Arial" w:cs="Arial"/>
          <w:sz w:val="18"/>
          <w:szCs w:val="18"/>
        </w:rPr>
      </w:pPr>
    </w:p>
    <w:p w14:paraId="7614F0C9" w14:textId="77777777" w:rsidR="00647A79" w:rsidRDefault="00B50D39" w:rsidP="00B50D39"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"Due to the recommendation of social distancing to prevent the spread of COVID-19, this property will not be shown per the seller's request."</w:t>
      </w:r>
    </w:p>
    <w:sectPr w:rsidR="00647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39"/>
    <w:rsid w:val="0010598C"/>
    <w:rsid w:val="00495912"/>
    <w:rsid w:val="00647A79"/>
    <w:rsid w:val="00B50D39"/>
    <w:rsid w:val="00EB43CA"/>
    <w:rsid w:val="00F52360"/>
    <w:rsid w:val="00F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77AE"/>
  <w15:chartTrackingRefBased/>
  <w15:docId w15:val="{B3464909-4ACD-4AB1-A57D-5B3085B9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D3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Raymos</dc:creator>
  <cp:keywords/>
  <dc:description/>
  <cp:lastModifiedBy>Victor Raymos</cp:lastModifiedBy>
  <cp:revision>4</cp:revision>
  <cp:lastPrinted>2020-03-20T15:14:00Z</cp:lastPrinted>
  <dcterms:created xsi:type="dcterms:W3CDTF">2020-03-20T14:58:00Z</dcterms:created>
  <dcterms:modified xsi:type="dcterms:W3CDTF">2020-03-21T19:01:00Z</dcterms:modified>
</cp:coreProperties>
</file>